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A0" w:rsidRDefault="00615ED2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32A6D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1189FA22" wp14:editId="754D9A9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496872" cy="990600"/>
            <wp:effectExtent l="0" t="0" r="0" b="0"/>
            <wp:wrapNone/>
            <wp:docPr id="3" name="Imagen 3" descr="C:\Users\Usuario\Desktop\AEF_Madrid_1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uario\Desktop\AEF_Madrid_1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72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985CE5" w:rsidRDefault="00985CE5" w:rsidP="009734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985CE5" w:rsidRDefault="00985CE5" w:rsidP="009734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973470" w:rsidP="009734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PREMIOS NACIONALES </w:t>
      </w:r>
      <w:r w:rsidR="00615E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Y EUROPEOS DE LA FRANQUICIA 2025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7F7BAD" w:rsidRDefault="00B865CD" w:rsidP="00973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>PREMIO ESPECIAL</w:t>
      </w:r>
      <w:r w:rsidR="007F7BAD"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 xml:space="preserve"> </w:t>
      </w:r>
    </w:p>
    <w:p w:rsidR="004428A0" w:rsidRPr="000C6E15" w:rsidRDefault="007F7BAD" w:rsidP="00973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>SERVICIOS A LA FRANQUICIA</w:t>
      </w:r>
    </w:p>
    <w:p w:rsidR="00273BD3" w:rsidRPr="00273BD3" w:rsidRDefault="00273BD3" w:rsidP="00273BD3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3BD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Empresas colaboradoras o partner de servicios al mundo de la franquicia que hayan destacado en lo último años.</w:t>
      </w:r>
    </w:p>
    <w:p w:rsidR="00273BD3" w:rsidRPr="00273BD3" w:rsidRDefault="00273BD3" w:rsidP="00273BD3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3BD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El ganador participará en los Premios Europeos de la Franquicia en la categoría: Premio Especial 2025</w:t>
      </w:r>
    </w:p>
    <w:p w:rsidR="00C7024C" w:rsidRPr="00C7024C" w:rsidRDefault="00C7024C" w:rsidP="00C7024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7F7BAD" w:rsidRDefault="007F7BA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7F7BAD" w:rsidRDefault="007F7BA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7F7BAD" w:rsidRDefault="007F7BA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615ED2" w:rsidRDefault="00615ED2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D25F4" w:rsidRDefault="000D25F4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Pr="004428A0" w:rsidRDefault="00B865CD" w:rsidP="00973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FICHA DE CANDIDATURA 202</w:t>
      </w:r>
      <w:r w:rsidR="00615ED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 la Empresa:</w:t>
      </w:r>
    </w:p>
    <w:p w:rsidR="00084293" w:rsidRPr="0097347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Empresa:</w:t>
      </w:r>
    </w:p>
    <w:p w:rsidR="000D25F4" w:rsidRDefault="000D25F4" w:rsidP="00973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865CD" w:rsidRPr="004428A0" w:rsidRDefault="00B865CD" w:rsidP="00B86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URL Web:</w:t>
      </w: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Redes Sociales: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Instagram: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Twitter: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LinkedIn:</w:t>
      </w:r>
    </w:p>
    <w:p w:rsidR="00084293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</w:t>
      </w:r>
    </w:p>
    <w:p w:rsidR="00C7024C" w:rsidRPr="006F17D7" w:rsidRDefault="00F41E16" w:rsidP="00106B22">
      <w:pPr>
        <w:numPr>
          <w:ilvl w:val="0"/>
          <w:numId w:val="12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F17D7">
        <w:rPr>
          <w:rFonts w:ascii="Times New Roman" w:hAnsi="Times New Roman" w:cs="Times New Roman"/>
          <w:sz w:val="24"/>
          <w:szCs w:val="24"/>
        </w:rPr>
        <w:t>Explica qué acciones ha llevado a cabo tu marca para ser merecedor de este premio para apoyar a su red, a sus clientes y proveedores</w:t>
      </w:r>
    </w:p>
    <w:p w:rsidR="00C7024C" w:rsidRPr="006F17D7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F41E16" w:rsidRPr="006F17D7" w:rsidRDefault="00B865CD" w:rsidP="00973470">
      <w:pPr>
        <w:numPr>
          <w:ilvl w:val="0"/>
          <w:numId w:val="12"/>
        </w:num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17D7">
        <w:rPr>
          <w:rFonts w:ascii="Times New Roman" w:hAnsi="Times New Roman" w:cs="Times New Roman"/>
          <w:sz w:val="24"/>
          <w:szCs w:val="24"/>
        </w:rPr>
        <w:t>Compromiso ético, e</w:t>
      </w:r>
      <w:r w:rsidR="00F41E16" w:rsidRPr="006F17D7">
        <w:rPr>
          <w:rFonts w:ascii="Times New Roman" w:hAnsi="Times New Roman" w:cs="Times New Roman"/>
          <w:sz w:val="24"/>
          <w:szCs w:val="24"/>
        </w:rPr>
        <w:t>xplica qué acciones ha llevado a cabo tu marca para ser merecedor de este premio con buenas prácticas en el negocio.</w:t>
      </w:r>
    </w:p>
    <w:p w:rsidR="00C7024C" w:rsidRPr="006F17D7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F17D7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F17D7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F17D7" w:rsidRDefault="00973470" w:rsidP="00F7416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7D7">
        <w:rPr>
          <w:rFonts w:ascii="Times New Roman" w:hAnsi="Times New Roman" w:cs="Times New Roman"/>
          <w:sz w:val="24"/>
          <w:szCs w:val="24"/>
        </w:rPr>
        <w:t>Resume brevemente</w:t>
      </w:r>
      <w:r w:rsidR="00B865CD" w:rsidRPr="006F17D7">
        <w:rPr>
          <w:rFonts w:ascii="Times New Roman" w:hAnsi="Times New Roman" w:cs="Times New Roman"/>
          <w:sz w:val="24"/>
          <w:szCs w:val="24"/>
        </w:rPr>
        <w:t xml:space="preserve"> 4 razones para optar al premio:</w:t>
      </w: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73470" w:rsidRDefault="00973470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D25F4" w:rsidRDefault="000D25F4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D25F4" w:rsidRDefault="000D25F4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D25F4" w:rsidRDefault="000D25F4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D25F4" w:rsidRDefault="000D25F4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73470" w:rsidRDefault="00973470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73470" w:rsidRDefault="00973470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73470" w:rsidRDefault="00973470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84293" w:rsidRDefault="00B865CD" w:rsidP="00973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273BD3">
        <w:rPr>
          <w:rFonts w:ascii="Times New Roman" w:eastAsia="Times New Roman" w:hAnsi="Times New Roman" w:cs="Times New Roman"/>
          <w:sz w:val="24"/>
          <w:szCs w:val="24"/>
          <w:lang w:eastAsia="es-ES"/>
        </w:rPr>
        <w:t>15</w:t>
      </w:r>
      <w:bookmarkStart w:id="0" w:name="_GoBack"/>
      <w:bookmarkEnd w:id="0"/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273BD3" w:rsidRPr="00273BD3" w:rsidRDefault="004428A0" w:rsidP="00037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3B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E3397B" w:rsidRPr="00273B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realizado </w:t>
      </w:r>
      <w:r w:rsidR="00273BD3" w:rsidRPr="00273B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por la empresa colaboradora o partner </w:t>
      </w:r>
    </w:p>
    <w:p w:rsidR="004428A0" w:rsidRPr="00273BD3" w:rsidRDefault="004428A0" w:rsidP="00037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3B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máxima del video: 2 minutos</w:t>
      </w:r>
      <w:r w:rsidRPr="00273BD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273BD3" w:rsidSect="007F7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7A0" w:rsidRDefault="006E47A0" w:rsidP="004428A0">
      <w:pPr>
        <w:spacing w:after="0" w:line="240" w:lineRule="auto"/>
      </w:pPr>
      <w:r>
        <w:separator/>
      </w:r>
    </w:p>
  </w:endnote>
  <w:endnote w:type="continuationSeparator" w:id="0">
    <w:p w:rsidR="006E47A0" w:rsidRDefault="006E47A0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ED2" w:rsidRDefault="00615E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ED2" w:rsidRDefault="00615ED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ED2" w:rsidRDefault="00615E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7A0" w:rsidRDefault="006E47A0" w:rsidP="004428A0">
      <w:pPr>
        <w:spacing w:after="0" w:line="240" w:lineRule="auto"/>
      </w:pPr>
      <w:r>
        <w:separator/>
      </w:r>
    </w:p>
  </w:footnote>
  <w:footnote w:type="continuationSeparator" w:id="0">
    <w:p w:rsidR="006E47A0" w:rsidRDefault="006E47A0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ED2" w:rsidRDefault="00615E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615ED2" w:rsidP="00B64B50">
    <w:pPr>
      <w:jc w:val="center"/>
      <w:rPr>
        <w:b/>
        <w:noProof/>
        <w:color w:val="8496B0" w:themeColor="text2" w:themeTint="99"/>
        <w:sz w:val="20"/>
      </w:rPr>
    </w:pPr>
    <w:r w:rsidRPr="00A32A6D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 wp14:anchorId="06C97D50" wp14:editId="7AD91DA8">
          <wp:simplePos x="0" y="0"/>
          <wp:positionH relativeFrom="column">
            <wp:posOffset>-655320</wp:posOffset>
          </wp:positionH>
          <wp:positionV relativeFrom="paragraph">
            <wp:posOffset>139065</wp:posOffset>
          </wp:positionV>
          <wp:extent cx="1245235" cy="494030"/>
          <wp:effectExtent l="0" t="0" r="0" b="1270"/>
          <wp:wrapNone/>
          <wp:docPr id="2" name="Imagen 2" descr="C:\Users\Usuario\Desktop\AEF_Madrid_1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uario\Desktop\AEF_Madrid_1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293"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91D2B" wp14:editId="1370E6B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84EFF26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="00084293" w:rsidRPr="00B64B50">
      <w:rPr>
        <w:b/>
        <w:noProof/>
        <w:color w:val="8496B0" w:themeColor="text2" w:themeTint="99"/>
        <w:sz w:val="20"/>
      </w:rPr>
      <w:t xml:space="preserve"> </w:t>
    </w:r>
    <w:r w:rsidR="00084293" w:rsidRPr="00B87887">
      <w:rPr>
        <w:b/>
        <w:noProof/>
        <w:color w:val="8496B0" w:themeColor="text2" w:themeTint="99"/>
        <w:sz w:val="20"/>
      </w:rPr>
      <w:t>PREMIOS NACIONALES</w:t>
    </w:r>
    <w:r w:rsidR="00084293">
      <w:rPr>
        <w:b/>
        <w:noProof/>
        <w:color w:val="8496B0" w:themeColor="text2" w:themeTint="99"/>
        <w:sz w:val="20"/>
      </w:rPr>
      <w:t xml:space="preserve"> </w:t>
    </w:r>
    <w:r>
      <w:rPr>
        <w:b/>
        <w:noProof/>
        <w:color w:val="8496B0" w:themeColor="text2" w:themeTint="99"/>
        <w:sz w:val="20"/>
      </w:rPr>
      <w:t>Y EUROPEOS DE LA FRANQUICIA 2025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 xml:space="preserve">Categoría: </w:t>
    </w:r>
    <w:r w:rsidR="00F41E16">
      <w:rPr>
        <w:b/>
        <w:noProof/>
        <w:color w:val="8496B0" w:themeColor="text2" w:themeTint="99"/>
        <w:sz w:val="20"/>
      </w:rPr>
      <w:t>Premio Especial</w:t>
    </w:r>
  </w:p>
  <w:p w:rsidR="00084293" w:rsidRDefault="00084293" w:rsidP="00B64B50">
    <w:pPr>
      <w:spacing w:line="264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ED2" w:rsidRDefault="00615E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128ED"/>
    <w:rsid w:val="00084293"/>
    <w:rsid w:val="000A04EA"/>
    <w:rsid w:val="000C6E15"/>
    <w:rsid w:val="000D25F4"/>
    <w:rsid w:val="00250D40"/>
    <w:rsid w:val="00273BD3"/>
    <w:rsid w:val="002A1AA4"/>
    <w:rsid w:val="00334EF4"/>
    <w:rsid w:val="00390F49"/>
    <w:rsid w:val="003E2747"/>
    <w:rsid w:val="004428A0"/>
    <w:rsid w:val="004F0D48"/>
    <w:rsid w:val="00615ED2"/>
    <w:rsid w:val="006E47A0"/>
    <w:rsid w:val="006F17D7"/>
    <w:rsid w:val="006F7D57"/>
    <w:rsid w:val="007A3BE0"/>
    <w:rsid w:val="007A6CAD"/>
    <w:rsid w:val="007F7BAD"/>
    <w:rsid w:val="008405F0"/>
    <w:rsid w:val="008B7F7F"/>
    <w:rsid w:val="008E2E56"/>
    <w:rsid w:val="009239DF"/>
    <w:rsid w:val="00973470"/>
    <w:rsid w:val="00985CE5"/>
    <w:rsid w:val="009B08ED"/>
    <w:rsid w:val="009B4C0C"/>
    <w:rsid w:val="009E20AC"/>
    <w:rsid w:val="00B64B50"/>
    <w:rsid w:val="00B865CD"/>
    <w:rsid w:val="00C7024C"/>
    <w:rsid w:val="00DD2986"/>
    <w:rsid w:val="00E3397B"/>
    <w:rsid w:val="00E33B5E"/>
    <w:rsid w:val="00F41E16"/>
    <w:rsid w:val="00F7416C"/>
    <w:rsid w:val="00F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5D4BA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13</cp:revision>
  <dcterms:created xsi:type="dcterms:W3CDTF">2025-03-07T15:33:00Z</dcterms:created>
  <dcterms:modified xsi:type="dcterms:W3CDTF">2026-03-05T15:21:00Z</dcterms:modified>
</cp:coreProperties>
</file>