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09" w:rsidRDefault="00CB22D2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10C13B" wp14:editId="78D1C521">
            <wp:simplePos x="0" y="0"/>
            <wp:positionH relativeFrom="column">
              <wp:posOffset>891540</wp:posOffset>
            </wp:positionH>
            <wp:positionV relativeFrom="paragraph">
              <wp:posOffset>-886460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109" w:rsidRDefault="00F12109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:rsidR="00CB22D2" w:rsidRDefault="00CB22D2">
      <w:pPr>
        <w:jc w:val="center"/>
        <w:rPr>
          <w:rFonts w:ascii="Calibri" w:eastAsia="Calibri" w:hAnsi="Calibri" w:cs="Calibri"/>
          <w:b/>
          <w:color w:val="002060"/>
          <w:sz w:val="40"/>
          <w:szCs w:val="40"/>
        </w:rPr>
      </w:pPr>
    </w:p>
    <w:p w:rsidR="00CB22D2" w:rsidRDefault="00CB22D2">
      <w:pPr>
        <w:jc w:val="center"/>
        <w:rPr>
          <w:rFonts w:ascii="Calibri" w:eastAsia="Calibri" w:hAnsi="Calibri" w:cs="Calibri"/>
          <w:b/>
          <w:color w:val="002060"/>
          <w:sz w:val="40"/>
          <w:szCs w:val="40"/>
        </w:rPr>
      </w:pPr>
    </w:p>
    <w:p w:rsidR="00F12109" w:rsidRDefault="00FE3A2F">
      <w:pPr>
        <w:jc w:val="center"/>
        <w:rPr>
          <w:rFonts w:ascii="Calibri" w:eastAsia="Calibri" w:hAnsi="Calibri" w:cs="Calibri"/>
          <w:b/>
          <w:color w:val="002060"/>
          <w:sz w:val="40"/>
          <w:szCs w:val="40"/>
        </w:rPr>
      </w:pPr>
      <w:r>
        <w:rPr>
          <w:rFonts w:ascii="Calibri" w:eastAsia="Calibri" w:hAnsi="Calibri" w:cs="Calibri"/>
          <w:b/>
          <w:color w:val="002060"/>
          <w:sz w:val="40"/>
          <w:szCs w:val="40"/>
        </w:rPr>
        <w:t>-PREMIOS</w:t>
      </w:r>
      <w:r w:rsidR="00E75703">
        <w:rPr>
          <w:rFonts w:ascii="Calibri" w:eastAsia="Calibri" w:hAnsi="Calibri" w:cs="Calibri"/>
          <w:b/>
          <w:color w:val="002060"/>
          <w:sz w:val="40"/>
          <w:szCs w:val="40"/>
        </w:rPr>
        <w:t xml:space="preserve"> </w:t>
      </w:r>
      <w:r w:rsidR="00C97756">
        <w:rPr>
          <w:rFonts w:ascii="Calibri" w:eastAsia="Calibri" w:hAnsi="Calibri" w:cs="Calibri"/>
          <w:b/>
          <w:color w:val="002060"/>
          <w:sz w:val="40"/>
          <w:szCs w:val="40"/>
        </w:rPr>
        <w:t>NACIONALES Y EUROPEOS DE LA FRANQUICIA 2023</w:t>
      </w:r>
    </w:p>
    <w:p w:rsidR="00F12109" w:rsidRDefault="00F1210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F12109" w:rsidRDefault="00FE3A2F">
      <w:pPr>
        <w:ind w:firstLine="72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CATEGORÍA:</w:t>
      </w:r>
    </w:p>
    <w:p w:rsidR="00F12109" w:rsidRDefault="00FE3A2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LIBRE DESIGNACIÓN DEL JURADO</w:t>
      </w:r>
    </w:p>
    <w:p w:rsidR="00F12109" w:rsidRDefault="00F121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2109" w:rsidRDefault="00F12109">
      <w:pPr>
        <w:rPr>
          <w:sz w:val="36"/>
          <w:szCs w:val="36"/>
        </w:rPr>
      </w:pPr>
    </w:p>
    <w:p w:rsidR="00F12109" w:rsidRDefault="00FE3A2F">
      <w:pPr>
        <w:rPr>
          <w:sz w:val="36"/>
          <w:szCs w:val="3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8"/>
          <w:szCs w:val="28"/>
        </w:rPr>
        <w:t>A la, Empresa, Institución u Organización que haya aportado innovación al mundo de la franquicia o a alguno de sus sectores.</w:t>
      </w:r>
    </w:p>
    <w:p w:rsidR="00F12109" w:rsidRDefault="00F12109">
      <w:pPr>
        <w:rPr>
          <w:rFonts w:ascii="Calibri" w:eastAsia="Calibri" w:hAnsi="Calibri" w:cs="Calibri"/>
          <w:sz w:val="28"/>
          <w:szCs w:val="28"/>
        </w:rPr>
      </w:pPr>
    </w:p>
    <w:p w:rsidR="00F12109" w:rsidRDefault="007A471E">
      <w:pPr>
        <w:rPr>
          <w:rFonts w:ascii="Calibri" w:eastAsia="Calibri" w:hAnsi="Calibri" w:cs="Calibri"/>
          <w:b/>
          <w:color w:val="FF9900"/>
          <w:sz w:val="30"/>
          <w:szCs w:val="30"/>
        </w:rPr>
      </w:pPr>
      <w:r>
        <w:pict w14:anchorId="5C1AF7D5">
          <v:rect id="_x0000_i1025" style="width:0;height:1.5pt" o:hralign="center" o:hrstd="t" o:hr="t" fillcolor="#a0a0a0" stroked="f"/>
        </w:pict>
      </w:r>
    </w:p>
    <w:p w:rsidR="00F12109" w:rsidRDefault="00F12109">
      <w:pPr>
        <w:rPr>
          <w:sz w:val="20"/>
          <w:szCs w:val="20"/>
        </w:rPr>
      </w:pPr>
    </w:p>
    <w:p w:rsidR="00F12109" w:rsidRDefault="00FE3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participantes deben remitir esta ficha en castellano y el Código Deontológico Europeo de la Franquicia firmado en todas sus páginas a: </w:t>
      </w:r>
      <w:r w:rsidR="00E75703">
        <w:t>administracion@aefranquicia.es</w:t>
      </w:r>
    </w:p>
    <w:p w:rsidR="00F12109" w:rsidRDefault="00F12109">
      <w:pPr>
        <w:jc w:val="both"/>
        <w:rPr>
          <w:sz w:val="24"/>
          <w:szCs w:val="24"/>
        </w:rPr>
      </w:pPr>
    </w:p>
    <w:p w:rsidR="00F12109" w:rsidRDefault="00FE3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favor, envía tu candidatura antes de </w:t>
      </w:r>
      <w:r w:rsidR="00446017">
        <w:rPr>
          <w:sz w:val="24"/>
          <w:szCs w:val="24"/>
        </w:rPr>
        <w:t>12</w:t>
      </w:r>
      <w:r>
        <w:rPr>
          <w:sz w:val="24"/>
          <w:szCs w:val="24"/>
        </w:rPr>
        <w:t>/</w:t>
      </w:r>
      <w:r w:rsidR="00446017">
        <w:rPr>
          <w:sz w:val="24"/>
          <w:szCs w:val="24"/>
        </w:rPr>
        <w:t>03/2024</w:t>
      </w:r>
    </w:p>
    <w:p w:rsidR="00F12109" w:rsidRDefault="00F12109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DE7EA2" w:rsidRDefault="00DE7EA2">
      <w:pPr>
        <w:jc w:val="both"/>
        <w:rPr>
          <w:sz w:val="24"/>
          <w:szCs w:val="24"/>
        </w:rPr>
      </w:pPr>
    </w:p>
    <w:p w:rsidR="00F12109" w:rsidRDefault="00FE3A2F">
      <w:pPr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lastRenderedPageBreak/>
        <w:t>Si quieres acompañar algún material para apoyar tu candidatura, añádelo como adjuntos.</w:t>
      </w:r>
    </w:p>
    <w:p w:rsidR="00F12109" w:rsidRDefault="00F12109">
      <w:pPr>
        <w:jc w:val="both"/>
        <w:rPr>
          <w:sz w:val="24"/>
          <w:szCs w:val="24"/>
        </w:rPr>
      </w:pPr>
    </w:p>
    <w:p w:rsidR="00F12109" w:rsidRDefault="00FC40B5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</w:t>
      </w:r>
      <w:r w:rsidR="00FE3A2F">
        <w:rPr>
          <w:sz w:val="24"/>
          <w:szCs w:val="24"/>
        </w:rPr>
        <w:t xml:space="preserve"> la duración máxima debe ser de 2 minutos.</w:t>
      </w:r>
    </w:p>
    <w:p w:rsidR="00F12109" w:rsidRDefault="00F12109">
      <w:pPr>
        <w:jc w:val="both"/>
        <w:rPr>
          <w:sz w:val="24"/>
          <w:szCs w:val="24"/>
        </w:rPr>
      </w:pPr>
    </w:p>
    <w:p w:rsidR="00F12109" w:rsidRDefault="00FE3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favor, presenta y defiende tu candidatura con un máximo de 1000 palabras. </w:t>
      </w:r>
    </w:p>
    <w:p w:rsidR="00F12109" w:rsidRDefault="00F12109"/>
    <w:p w:rsidR="00F12109" w:rsidRDefault="007A471E">
      <w:r>
        <w:pict w14:anchorId="406C3953">
          <v:rect id="_x0000_i1026" style="width:0;height:1.5pt" o:hralign="center" o:hrstd="t" o:hr="t" fillcolor="#a0a0a0" stroked="f"/>
        </w:pict>
      </w:r>
    </w:p>
    <w:p w:rsidR="00F12109" w:rsidRDefault="00FE3A2F">
      <w:pPr>
        <w:jc w:val="center"/>
        <w:rPr>
          <w:b/>
          <w:sz w:val="52"/>
          <w:szCs w:val="52"/>
        </w:rPr>
      </w:pPr>
      <w:r>
        <w:br w:type="page"/>
      </w:r>
      <w:r w:rsidR="00446017">
        <w:rPr>
          <w:b/>
          <w:sz w:val="52"/>
          <w:szCs w:val="52"/>
        </w:rPr>
        <w:lastRenderedPageBreak/>
        <w:t>CANDIDATURA 2023</w:t>
      </w:r>
    </w:p>
    <w:p w:rsidR="00F12109" w:rsidRDefault="00F12109">
      <w:pPr>
        <w:jc w:val="center"/>
        <w:rPr>
          <w:b/>
          <w:sz w:val="52"/>
          <w:szCs w:val="52"/>
        </w:rPr>
      </w:pPr>
    </w:p>
    <w:p w:rsidR="00F12109" w:rsidRDefault="00FE3A2F">
      <w:pPr>
        <w:jc w:val="both"/>
        <w:rPr>
          <w:b/>
        </w:rPr>
      </w:pPr>
      <w:r>
        <w:rPr>
          <w:b/>
        </w:rPr>
        <w:t xml:space="preserve">Empresa: </w:t>
      </w:r>
    </w:p>
    <w:p w:rsidR="00F12109" w:rsidRDefault="00FE3A2F">
      <w:pPr>
        <w:jc w:val="both"/>
      </w:pPr>
      <w:r>
        <w:rPr>
          <w:b/>
        </w:rPr>
        <w:t xml:space="preserve">URL web: </w:t>
      </w:r>
    </w:p>
    <w:p w:rsidR="00F12109" w:rsidRDefault="00FE3A2F">
      <w:pPr>
        <w:jc w:val="both"/>
        <w:rPr>
          <w:b/>
        </w:rPr>
      </w:pPr>
      <w:r>
        <w:rPr>
          <w:b/>
        </w:rPr>
        <w:t xml:space="preserve">Facebook: </w:t>
      </w:r>
    </w:p>
    <w:p w:rsidR="008202AF" w:rsidRDefault="00FE3A2F">
      <w:pPr>
        <w:jc w:val="both"/>
        <w:rPr>
          <w:b/>
        </w:rPr>
      </w:pPr>
      <w:r>
        <w:rPr>
          <w:b/>
        </w:rPr>
        <w:t xml:space="preserve">Instagram: </w:t>
      </w:r>
    </w:p>
    <w:p w:rsidR="00F12109" w:rsidRDefault="00FE3A2F">
      <w:pPr>
        <w:jc w:val="both"/>
      </w:pPr>
      <w:r>
        <w:rPr>
          <w:b/>
        </w:rPr>
        <w:t xml:space="preserve">Twitter: </w:t>
      </w:r>
    </w:p>
    <w:p w:rsidR="00F12109" w:rsidRDefault="00FE3A2F">
      <w:pPr>
        <w:rPr>
          <w:b/>
          <w:sz w:val="28"/>
          <w:szCs w:val="28"/>
        </w:rPr>
      </w:pPr>
      <w:r>
        <w:rPr>
          <w:b/>
        </w:rPr>
        <w:t>LinkedIn:</w:t>
      </w:r>
      <w:r>
        <w:t xml:space="preserve"> </w:t>
      </w:r>
    </w:p>
    <w:p w:rsidR="00F12109" w:rsidRDefault="00F12109">
      <w:pPr>
        <w:jc w:val="center"/>
        <w:rPr>
          <w:b/>
          <w:sz w:val="52"/>
          <w:szCs w:val="52"/>
        </w:rPr>
      </w:pPr>
    </w:p>
    <w:p w:rsidR="00F12109" w:rsidRDefault="00FE3A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Breve descripción del proyecto:</w:t>
      </w:r>
    </w:p>
    <w:p w:rsidR="00F12109" w:rsidRDefault="00F121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</w:rPr>
      </w:pPr>
    </w:p>
    <w:p w:rsidR="00F12109" w:rsidRDefault="00F12109">
      <w:pPr>
        <w:shd w:val="clear" w:color="auto" w:fill="FFFFFF"/>
        <w:spacing w:line="331" w:lineRule="auto"/>
        <w:jc w:val="both"/>
        <w:rPr>
          <w:rFonts w:ascii="Century Gothic" w:eastAsia="Century Gothic" w:hAnsi="Century Gothic" w:cs="Century Gothic"/>
        </w:rPr>
      </w:pPr>
    </w:p>
    <w:p w:rsidR="00F12109" w:rsidRDefault="00F12109">
      <w:pPr>
        <w:shd w:val="clear" w:color="auto" w:fill="FFFFFF"/>
        <w:spacing w:line="331" w:lineRule="auto"/>
        <w:jc w:val="both"/>
        <w:rPr>
          <w:rFonts w:ascii="Century Gothic" w:eastAsia="Century Gothic" w:hAnsi="Century Gothic" w:cs="Century Gothic"/>
        </w:rPr>
      </w:pPr>
    </w:p>
    <w:p w:rsidR="00F12109" w:rsidRDefault="00F12109">
      <w:pPr>
        <w:shd w:val="clear" w:color="auto" w:fill="FFFFFF"/>
        <w:spacing w:line="331" w:lineRule="auto"/>
        <w:jc w:val="both"/>
        <w:rPr>
          <w:rFonts w:ascii="Century Gothic" w:eastAsia="Century Gothic" w:hAnsi="Century Gothic" w:cs="Century Gothic"/>
        </w:rPr>
      </w:pPr>
    </w:p>
    <w:p w:rsidR="00F12109" w:rsidRDefault="00F12109">
      <w:pPr>
        <w:shd w:val="clear" w:color="auto" w:fill="FFFFFF"/>
        <w:spacing w:line="240" w:lineRule="auto"/>
      </w:pPr>
    </w:p>
    <w:p w:rsidR="00F12109" w:rsidRDefault="00F12109">
      <w:pPr>
        <w:shd w:val="clear" w:color="auto" w:fill="FFFFFF"/>
        <w:spacing w:line="331" w:lineRule="auto"/>
        <w:jc w:val="both"/>
        <w:rPr>
          <w:rFonts w:ascii="Century Gothic" w:eastAsia="Century Gothic" w:hAnsi="Century Gothic" w:cs="Century Gothic"/>
        </w:rPr>
      </w:pPr>
    </w:p>
    <w:p w:rsidR="00F12109" w:rsidRDefault="00F121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</w:rPr>
      </w:pPr>
    </w:p>
    <w:sectPr w:rsidR="00F12109">
      <w:headerReference w:type="default" r:id="rId9"/>
      <w:footerReference w:type="default" r:id="rId10"/>
      <w:headerReference w:type="first" r:id="rId11"/>
      <w:pgSz w:w="12240" w:h="15840"/>
      <w:pgMar w:top="1825" w:right="1440" w:bottom="1440" w:left="1440" w:header="284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71E" w:rsidRDefault="007A471E">
      <w:pPr>
        <w:spacing w:line="240" w:lineRule="auto"/>
      </w:pPr>
      <w:r>
        <w:separator/>
      </w:r>
    </w:p>
  </w:endnote>
  <w:endnote w:type="continuationSeparator" w:id="0">
    <w:p w:rsidR="007A471E" w:rsidRDefault="007A4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09" w:rsidRDefault="00FE3A2F">
    <w:pPr>
      <w:jc w:val="both"/>
      <w:rPr>
        <w:rFonts w:ascii="Calibri" w:eastAsia="Calibri" w:hAnsi="Calibri" w:cs="Calibri"/>
        <w:i/>
        <w:sz w:val="24"/>
        <w:szCs w:val="24"/>
      </w:rPr>
    </w:pPr>
    <w:r>
      <w:rPr>
        <w:rFonts w:ascii="Calibri" w:eastAsia="Calibri" w:hAnsi="Calibri" w:cs="Calibri"/>
        <w:i/>
        <w:sz w:val="24"/>
        <w:szCs w:val="24"/>
      </w:rPr>
      <w:t xml:space="preserve">Esta candidatura y la Información contenida es estrictamente confidencial y con el único propósito del juicio para los PREMIOS NACIONALES </w:t>
    </w:r>
    <w:r w:rsidR="00446017">
      <w:rPr>
        <w:rFonts w:ascii="Calibri" w:eastAsia="Calibri" w:hAnsi="Calibri" w:cs="Calibri"/>
        <w:i/>
        <w:sz w:val="24"/>
        <w:szCs w:val="24"/>
      </w:rPr>
      <w:t xml:space="preserve">Y EUROPEOS </w:t>
    </w:r>
    <w:r>
      <w:rPr>
        <w:rFonts w:ascii="Calibri" w:eastAsia="Calibri" w:hAnsi="Calibri" w:cs="Calibri"/>
        <w:i/>
        <w:sz w:val="24"/>
        <w:szCs w:val="24"/>
      </w:rPr>
      <w:t>DE LA FRANQUICIA 202</w:t>
    </w:r>
    <w:r w:rsidR="00446017">
      <w:rPr>
        <w:rFonts w:ascii="Calibri" w:eastAsia="Calibri" w:hAnsi="Calibri" w:cs="Calibri"/>
        <w:i/>
        <w:sz w:val="24"/>
        <w:szCs w:val="24"/>
      </w:rPr>
      <w:t>3</w:t>
    </w:r>
    <w:r>
      <w:rPr>
        <w:rFonts w:ascii="Calibri" w:eastAsia="Calibri" w:hAnsi="Calibri" w:cs="Calibri"/>
        <w:i/>
        <w:sz w:val="24"/>
        <w:szCs w:val="24"/>
      </w:rPr>
      <w:t xml:space="preserve">. Sólo será vista por el equipo de los Premios AEF y por el panel de jurados y no se compartirá fuera de la organización. </w:t>
    </w:r>
  </w:p>
  <w:p w:rsidR="00446017" w:rsidRDefault="00446017" w:rsidP="00446017">
    <w:pPr>
      <w:pStyle w:val="NormalWeb"/>
      <w:jc w:val="center"/>
    </w:pPr>
    <w:r>
      <w:rPr>
        <w:noProof/>
      </w:rPr>
      <w:drawing>
        <wp:inline distT="0" distB="0" distL="0" distR="0">
          <wp:extent cx="1328816" cy="563880"/>
          <wp:effectExtent l="0" t="0" r="5080" b="762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066" cy="56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017" w:rsidRDefault="00446017">
    <w:pPr>
      <w:jc w:val="both"/>
      <w:rPr>
        <w:rFonts w:ascii="Calibri" w:eastAsia="Calibri" w:hAnsi="Calibri" w:cs="Calibri"/>
        <w:i/>
        <w:sz w:val="24"/>
        <w:szCs w:val="24"/>
      </w:rPr>
    </w:pPr>
  </w:p>
  <w:p w:rsidR="00F12109" w:rsidRDefault="00F12109">
    <w:pPr>
      <w:jc w:val="center"/>
      <w:rPr>
        <w:rFonts w:ascii="Calibri" w:eastAsia="Calibri" w:hAnsi="Calibri" w:cs="Calibri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71E" w:rsidRDefault="007A471E">
      <w:pPr>
        <w:spacing w:line="240" w:lineRule="auto"/>
      </w:pPr>
      <w:r>
        <w:separator/>
      </w:r>
    </w:p>
  </w:footnote>
  <w:footnote w:type="continuationSeparator" w:id="0">
    <w:p w:rsidR="007A471E" w:rsidRDefault="007A4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09" w:rsidRDefault="00FE3A2F">
    <w:pPr>
      <w:jc w:val="center"/>
    </w:pPr>
    <w:r>
      <w:rPr>
        <w:noProof/>
      </w:rPr>
      <w:drawing>
        <wp:inline distT="0" distB="0" distL="0" distR="0">
          <wp:extent cx="805339" cy="528375"/>
          <wp:effectExtent l="0" t="0" r="0" b="0"/>
          <wp:docPr id="5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339" cy="528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</w:t>
    </w:r>
  </w:p>
  <w:p w:rsidR="00F12109" w:rsidRDefault="00F12109">
    <w:pPr>
      <w:jc w:val="center"/>
      <w:rPr>
        <w:b/>
        <w:color w:val="548DD4"/>
        <w:sz w:val="20"/>
        <w:szCs w:val="20"/>
      </w:rPr>
    </w:pPr>
  </w:p>
  <w:p w:rsidR="00F12109" w:rsidRDefault="00FE3A2F">
    <w:pPr>
      <w:jc w:val="center"/>
      <w:rPr>
        <w:b/>
        <w:color w:val="548DD4"/>
        <w:sz w:val="20"/>
        <w:szCs w:val="20"/>
      </w:rPr>
    </w:pPr>
    <w:r>
      <w:rPr>
        <w:b/>
        <w:color w:val="548DD4"/>
        <w:sz w:val="20"/>
        <w:szCs w:val="20"/>
      </w:rPr>
      <w:t xml:space="preserve">PREMIOS </w:t>
    </w:r>
    <w:r w:rsidR="00446017">
      <w:rPr>
        <w:b/>
        <w:color w:val="548DD4"/>
        <w:sz w:val="20"/>
        <w:szCs w:val="20"/>
      </w:rPr>
      <w:t>NACIONALES Y EUROPEOS DE LA FRANQUICIA 2023</w:t>
    </w:r>
  </w:p>
  <w:p w:rsidR="00F12109" w:rsidRDefault="00F12109">
    <w:pPr>
      <w:jc w:val="center"/>
      <w:rPr>
        <w:b/>
        <w:color w:val="548DD4"/>
        <w:sz w:val="20"/>
        <w:szCs w:val="20"/>
      </w:rPr>
    </w:pPr>
  </w:p>
  <w:p w:rsidR="00F12109" w:rsidRDefault="00FE3A2F">
    <w:pPr>
      <w:jc w:val="center"/>
      <w:rPr>
        <w:b/>
        <w:color w:val="548DD4"/>
        <w:sz w:val="20"/>
        <w:szCs w:val="20"/>
      </w:rPr>
    </w:pPr>
    <w:r>
      <w:rPr>
        <w:b/>
        <w:color w:val="548DD4"/>
        <w:sz w:val="20"/>
        <w:szCs w:val="20"/>
      </w:rPr>
      <w:t>Categoría: LIBRE DESIGNACIÓN DEL JURADO</w:t>
    </w:r>
  </w:p>
  <w:p w:rsidR="00F12109" w:rsidRDefault="00F12109">
    <w:pPr>
      <w:jc w:val="center"/>
      <w:rPr>
        <w:b/>
        <w:color w:val="548DD4"/>
        <w:sz w:val="20"/>
        <w:szCs w:val="20"/>
      </w:rPr>
    </w:pPr>
  </w:p>
  <w:p w:rsidR="00F12109" w:rsidRDefault="00F121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09" w:rsidRDefault="00F121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</w:p>
  <w:p w:rsidR="00F12109" w:rsidRDefault="00F121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04CF"/>
    <w:multiLevelType w:val="multilevel"/>
    <w:tmpl w:val="76807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09"/>
    <w:rsid w:val="0008682F"/>
    <w:rsid w:val="001E7421"/>
    <w:rsid w:val="00446017"/>
    <w:rsid w:val="006C5E0F"/>
    <w:rsid w:val="00753BA3"/>
    <w:rsid w:val="00755AE5"/>
    <w:rsid w:val="007A10BF"/>
    <w:rsid w:val="007A471E"/>
    <w:rsid w:val="008202AF"/>
    <w:rsid w:val="00922257"/>
    <w:rsid w:val="00A447E1"/>
    <w:rsid w:val="00C000B5"/>
    <w:rsid w:val="00C97756"/>
    <w:rsid w:val="00CB22D2"/>
    <w:rsid w:val="00DE7EA2"/>
    <w:rsid w:val="00E75703"/>
    <w:rsid w:val="00F12109"/>
    <w:rsid w:val="00FC40B5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7158"/>
  <w15:docId w15:val="{DC18C1B8-454C-496F-A159-421EC9AA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F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F9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//ajCUju9/3ljoIwUJWwtJF94w==">AMUW2mUF1kbLxWCajyBa1HJFm/b9YttgdfnNe3ytOQccaKLrAKo82fF/aBtoiVicwhAadGWZC8Mh32q3EtAfjw6vlkenhf8oTID4QtAJPxHkbBNVFAFJZwOE4F/YzytCma/cVQ/xcgZJ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</dc:creator>
  <cp:lastModifiedBy>Usuario</cp:lastModifiedBy>
  <cp:revision>10</cp:revision>
  <dcterms:created xsi:type="dcterms:W3CDTF">2023-03-01T18:29:00Z</dcterms:created>
  <dcterms:modified xsi:type="dcterms:W3CDTF">2023-12-21T10:33:00Z</dcterms:modified>
</cp:coreProperties>
</file>